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06"/>
        <w:gridCol w:w="1354"/>
        <w:gridCol w:w="1490"/>
        <w:gridCol w:w="1458"/>
        <w:gridCol w:w="1458"/>
      </w:tblGrid>
      <w:tr w:rsidR="00FB2613" w:rsidRPr="003900D8" w:rsidTr="00AD542D">
        <w:trPr>
          <w:trHeight w:val="7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613" w:rsidRPr="003900D8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613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613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B2613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4</w:t>
            </w:r>
          </w:p>
          <w:p w:rsidR="00FB2613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2613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B2613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2613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B2613" w:rsidRPr="003900D8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6</w:t>
            </w:r>
          </w:p>
        </w:tc>
      </w:tr>
      <w:tr w:rsidR="003C4B92" w:rsidRPr="003900D8" w:rsidTr="00FB2613">
        <w:trPr>
          <w:trHeight w:val="7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C4B92" w:rsidRPr="003900D8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C4B92" w:rsidRPr="003900D8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:rsidR="00FB2613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C4B92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Ilość szacunkowa</w:t>
            </w:r>
          </w:p>
          <w:p w:rsidR="00FB2613" w:rsidRPr="003900D8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B2613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C4B92" w:rsidRPr="003900D8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Cena brutto za 1 szt./op.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B2613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Wartość brutto za całość </w:t>
            </w:r>
          </w:p>
          <w:p w:rsidR="003C4B92" w:rsidRPr="003900D8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(poz. 4 x 5)</w:t>
            </w:r>
          </w:p>
        </w:tc>
      </w:tr>
      <w:tr w:rsidR="003C4B92" w:rsidRPr="003900D8" w:rsidTr="003C4B92">
        <w:trPr>
          <w:trHeight w:val="43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Uniwersalny płyn do mycia szyb z pompką, z alkoholem, nadający połysk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op. = 500 ml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39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mycia szyb </w:t>
            </w:r>
            <w:r w:rsidR="00DE159E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zapas</w:t>
            </w:r>
          </w:p>
          <w:p w:rsidR="00DE159E" w:rsidRPr="003900D8" w:rsidRDefault="00DE159E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op. = 500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Płyn uniwersalny do mycia wszystkich powierzchni o zapachu owocowy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1000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Odświeżacz powietrza w aerozolu o zapachu morski/cytrusowy, wiążący i neutralizujący nieprzyjemne zapachy, działający natychmiastowo o wysokiej jakości zapachu i długotrwałej świeżości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300ml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92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  <w:p w:rsidR="003C4B92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C4B92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C4B92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Płyn nabłyszczający do zmywarek usuwający osad z kamienia i ślady po kroplach wody, przyspieszający schnięcie naczyń, ciec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bezbarwna o wskaźniku </w:t>
            </w: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1,9-2,5 i gęstości względnej 1,026-1036 g/cm</w:t>
            </w:r>
            <w:r w:rsidRPr="003900D8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op. = 400ml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3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Sól do zmywarek zmiękczająca wodę, w postaci białego proszku 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bez zapachu,  redukująca kamień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usuwająca zacieki i chroniąca filtry i spryskiwacze o wskaźniku </w:t>
            </w: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7,0 +/-0,5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op. = 1,5kg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Tabletki do zmywarki dwuwarstwowe, z technologią dokładnego mycia i z rozpuszczalną folią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30szt.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F42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Odświeżacz do zmywarki, niwelujący nieprzyjemny zapach i odświeża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urządz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enie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, o zapachu cytrynowym, do 60 zmywań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Filtr do wody </w:t>
            </w: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Brita</w:t>
            </w:r>
            <w:proofErr w:type="spellEnd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Maxtra</w:t>
            </w:r>
            <w:proofErr w:type="spellEnd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Plus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Płyn do czyszczenia zmywarki, dwuwarstwowy, zwalczający tłuszcz oraz osady wapienne oraz osady z kamienia, pozostawiający świeży zapach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250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z rozpylaczem do łazienki  </w:t>
            </w:r>
            <w:r w:rsidRPr="003900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BEZ AMONIAKU, 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szybko usuwający brud, osad z kamienia i mydła, smugi i ślady z twardej wody, do czyszczenia powierzchni emaliowanych, ceramicznych, chromowanych oraz stali nierdzewnej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1op. = 500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Mleczko do czyszczenia powierzchni chromowanych, emaliowanych, ceramicznych, nie rysujący powierzchni, pozostawiający przyjemny zapach, o gęstości względnej co najmniej 1,54 g/cm</w:t>
            </w:r>
            <w:r w:rsidRPr="003900D8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postaci mętnej cieczy, barwy białej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700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F422FC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czyszczenia i dezynfekcji urządzeń sanitarnych, lepki, zagęszczony o wskaźniku </w:t>
            </w: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ie mniejszym niż 13, i gęstości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względnej 1,083 g/cm</w:t>
            </w:r>
            <w:r w:rsidRPr="003900D8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, barwa przeźroczysta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1250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Emulsja do podłóg, </w:t>
            </w:r>
            <w:r w:rsidRPr="003900D8">
              <w:rPr>
                <w:rFonts w:ascii="Calibri" w:eastAsia="Calibri" w:hAnsi="Calibri" w:cs="Times New Roman"/>
              </w:rPr>
              <w:t>przeznaczona do pielęgnacji i konserwacji podłóg z tworzyw sztucznych, podłóg drewnianych i malowanych, parkietów, mozaiki drewnianej, podłóg z płytek ceramicznych, zabezpiecza</w:t>
            </w:r>
            <w:r w:rsidR="00F422FC">
              <w:rPr>
                <w:rFonts w:ascii="Calibri" w:eastAsia="Calibri" w:hAnsi="Calibri" w:cs="Times New Roman"/>
              </w:rPr>
              <w:t>jąc</w:t>
            </w:r>
            <w:r w:rsidR="00DC3B91">
              <w:rPr>
                <w:rFonts w:ascii="Calibri" w:eastAsia="Calibri" w:hAnsi="Calibri" w:cs="Times New Roman"/>
              </w:rPr>
              <w:t>a</w:t>
            </w:r>
            <w:r w:rsidRPr="003900D8">
              <w:rPr>
                <w:rFonts w:ascii="Calibri" w:eastAsia="Calibri" w:hAnsi="Calibri" w:cs="Times New Roman"/>
              </w:rPr>
              <w:t xml:space="preserve"> przed osiadaniem brudu i </w:t>
            </w:r>
            <w:r w:rsidRPr="003900D8">
              <w:rPr>
                <w:rFonts w:ascii="Calibri" w:eastAsia="Calibri" w:hAnsi="Calibri" w:cs="Times New Roman"/>
              </w:rPr>
              <w:lastRenderedPageBreak/>
              <w:t>ścieraniem powierzchni, nadająca połysk powierzchni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450 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szt.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Gąbka zmywak 6,5x9cm,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op. = 5 szt.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Preparat do udrażniania rur i syfonów w instalacjach kanalizacyjnych w granulkach, szybko i dokładnie usuwający wszelkie zabrudzenia i zanieczyszczenia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500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Mop</w:t>
            </w:r>
            <w:proofErr w:type="spellEnd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kieszeniowy - wkład o długości 40 cm z mikrofazy do </w:t>
            </w: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mopa</w:t>
            </w:r>
            <w:proofErr w:type="spellEnd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firmy MIREDA, biały, pochłaniający nawet najmniejsze cząstki brudu, do mycia wszelkich powierzchni podłóg: porowatych i gładkich, do stosowania na sucho lub wilgotno, mocowanego do stelaża za pomocą zakładek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lang w:eastAsia="pl-PL"/>
              </w:rPr>
              <w:t>365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4B92" w:rsidRPr="003900D8" w:rsidTr="003C4B9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Mop</w:t>
            </w:r>
            <w:proofErr w:type="spellEnd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kieszeniowy - wkład o długości 50 cm z mikrofazy do </w:t>
            </w: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mopa</w:t>
            </w:r>
            <w:proofErr w:type="spellEnd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firmy MERIDA, biały, pochłaniający nawet najmniejsze cząstki brudu, do mycia wszelkich powierzchni podłóg: porowatych i gładkich, do stosowania na sucho lub wilgotno, mocowanego do stelaża za pomocą zakładek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Mop</w:t>
            </w:r>
            <w:proofErr w:type="spellEnd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wkład sznurkowy, wkręcany, bawełniany - 100%, rozmiar max. 250 gram, końcówka min. 20 cm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Mydło do automatów, białe, perłowe, </w:t>
            </w: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6-7, nawilżające, 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5 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Wymienny wkład do elektronicznego odświeżacza powietrza SELECT+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270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Papier toaletowy biały, dwuwarstwowy, celulozowy, perforowany, min. 176 listków o wymiarach 10x12,5cm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4200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Papier toaletowy, średnica 18 cm,</w:t>
            </w:r>
            <w:r w:rsidR="00DE15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biały, 2-warstwowy, celulozowy,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wys. 9 cm.</w:t>
            </w:r>
          </w:p>
          <w:p w:rsidR="00DE159E" w:rsidRPr="003900D8" w:rsidRDefault="00DE159E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op. = 12 szt.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Preparat przeciw kurzowi w aerozolu do </w:t>
            </w:r>
            <w:r w:rsidRPr="003900D8">
              <w:rPr>
                <w:rFonts w:ascii="Calibri" w:eastAsia="Calibri" w:hAnsi="Calibri" w:cs="Times New Roman"/>
              </w:rPr>
              <w:t>usuwania kurzu, zacieków, tłustych plam z różnych powierzchni, takich jak np. metal, drewno, szkło o przyjemnym zapachu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250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76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E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Ręczniki papierowe do pojemników ,składane w „z”, białe, bezzapachowe, o wym. 23x25cm, pakowane po 200 szt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mocne, </w:t>
            </w: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wodoutwardzalne</w:t>
            </w:r>
            <w:proofErr w:type="spellEnd"/>
          </w:p>
          <w:p w:rsidR="003C4B92" w:rsidRPr="003900D8" w:rsidRDefault="00DE159E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4000 szt./karton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karton(opak.)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4B92" w:rsidRPr="003900D8" w:rsidTr="003C4B92">
        <w:trPr>
          <w:trHeight w:val="76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E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Ręczniki papierowe na rolce, 100 % celuloza, gofrowane, perforowane, białe, niepylące, dwuwarstwowe, szer. 20 cm, śr.13,5 cm.,</w:t>
            </w:r>
            <w:r w:rsidR="00DE15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dł. 60 m</w:t>
            </w:r>
          </w:p>
          <w:p w:rsidR="003C4B92" w:rsidRPr="003900D8" w:rsidRDefault="00DE159E" w:rsidP="00DE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op. = </w:t>
            </w:r>
            <w:r w:rsidR="003C4B92"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6 szt.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76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E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Ręczniki papierowe na rolce, 100% celuloza, gofrowane, perforowane, białe, niepylące dwuwarstwowe szer. 20 cm., śr. 19,5 cm, dł. 150 m </w:t>
            </w:r>
          </w:p>
          <w:p w:rsidR="003C4B92" w:rsidRPr="003900D8" w:rsidRDefault="00DE159E" w:rsidP="00DE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op. = 6</w:t>
            </w:r>
            <w:r w:rsidR="003C4B92"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szt.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386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Rękawice gospodarcze, gumowe, flokowane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op. =  1 para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Rękawiczki jednorazowe, nitrylowe, </w:t>
            </w: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bezpudrowe</w:t>
            </w:r>
            <w:proofErr w:type="spellEnd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, rozmiar S, M, L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100 szt.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Płyn uniwersalny do mycia terakoty, glazury i PCV zawierający system Soda Power szybko usuwający zabrudzeni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nie pozostawiający smug i zacieków, o przyjemnym zapachu 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750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ochrony i nabłyszczania 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linoleum, tworzący powłokę woskową powodującą nabłyszczenie 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powierzchni bez potrzeby polerowania, zabezpieczający podłogi przed uszkodzeniami mechanicznymi, tworzący antypoślizgową powłokę i zwiększający bezpieczeństwo, 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utrudniający osadzanie się brudu.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750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opak.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Płyn do ochrony i nabłyszczania drewna chroniący przed uszkodzeniami i wnikaniem wody, nabłyszcza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odświeża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wygląd podłogi bez konieczności polerowania,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zabezpiecza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podłogi przed uszkodzeniami mechanicznymi,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ący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antypoślizgową powłokę i zwiększa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bezpieczeństwo użytkowania podłogi,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utrudnia</w:t>
            </w:r>
            <w:r w:rsidR="00F422FC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osadzanie się brudu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op. = 500 ml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Ściereczka z </w:t>
            </w: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30x30 cm, 70% poliester, 30% poliamid,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Ścierka do podłóg pomarańczowa/niebieska 50x60 cm, skład – poliester 80%, poliamid 20%, tekstura: gruba, mięsista, miękka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Żel kamień i rdza, skutecznie usuwający osady z kamienia i rdzy, tłuste plamy i uciążliwe zbrudzenia, bezpieczny dla skóry wrażliwej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500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Płyn do mycia WC, bakteriobójczy, czy</w:t>
            </w:r>
            <w:r w:rsidR="00DC3B91">
              <w:rPr>
                <w:rFonts w:ascii="Calibri" w:eastAsia="Times New Roman" w:hAnsi="Calibri" w:cs="Calibri"/>
                <w:color w:val="000000"/>
                <w:lang w:eastAsia="pl-PL"/>
              </w:rPr>
              <w:t>szczący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dezynfekuj</w:t>
            </w:r>
            <w:r w:rsidR="00DC3B91">
              <w:rPr>
                <w:rFonts w:ascii="Calibri" w:eastAsia="Times New Roman" w:hAnsi="Calibri" w:cs="Calibri"/>
                <w:color w:val="000000"/>
                <w:lang w:eastAsia="pl-PL"/>
              </w:rPr>
              <w:t>ący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muszle klozetowe, pisuary, umywalki i inne ceramiczne urządzenia sanitarne</w:t>
            </w:r>
            <w:r w:rsidR="00157E73">
              <w:rPr>
                <w:rFonts w:ascii="Calibri" w:eastAsia="Times New Roman" w:hAnsi="Calibri" w:cs="Calibri"/>
                <w:color w:val="000000"/>
                <w:lang w:eastAsia="pl-PL"/>
              </w:rPr>
              <w:t>, u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suwa</w:t>
            </w:r>
            <w:r w:rsidR="00DC3B91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bookmarkStart w:id="0" w:name="_GoBack"/>
            <w:bookmarkEnd w:id="0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osad kamienny, rdzę, brud i nieprzyjemny zapach, zawierający 15%  wagowych 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kwasu fosforowego, produkt biobójczy.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1,2 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opak.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Zmywacz do podłóg usuwający star</w:t>
            </w:r>
            <w:r w:rsidR="001D7601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, nawarstwiające się powłoki akrylowe.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450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1D7601">
              <w:rPr>
                <w:rFonts w:ascii="Calibri" w:eastAsia="Times New Roman" w:hAnsi="Calibri" w:cs="Calibri"/>
                <w:color w:val="000000"/>
                <w:lang w:eastAsia="pl-PL"/>
              </w:rPr>
              <w:t>orki 120 l grube (folia o gruboś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ci min. 40 mikronów, 70x110cm z folii LDPE), niebieskie, 25 szt. w rolce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Worki czarne 60 l – 50 szt./rolka, z folii HDPE, 60x80cm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Worki czarne ok.35 l – 50 szt./rolka (50x60cm, z folii HDPE)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00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Żel punktowy do WC min. 12 krążków</w:t>
            </w:r>
          </w:p>
          <w:p w:rsidR="003C4B92" w:rsidRPr="003900D8" w:rsidRDefault="00621100" w:rsidP="0062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r w:rsidR="003C4B92"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= </w:t>
            </w:r>
            <w:r w:rsidR="003C4B92"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75 ml,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Mop</w:t>
            </w:r>
            <w:proofErr w:type="spellEnd"/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płaski</w:t>
            </w:r>
            <w:r w:rsidR="001D76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1D76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wkład wciskany,</w:t>
            </w: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</w:t>
            </w:r>
          </w:p>
          <w:p w:rsidR="003C4B92" w:rsidRPr="003900D8" w:rsidRDefault="001D7601" w:rsidP="001D7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3C4B92"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asiemkowy (żółt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="003C4B92"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super </w:t>
            </w:r>
            <w:proofErr w:type="spellStart"/>
            <w:r w:rsidR="003C4B92"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soft</w:t>
            </w:r>
            <w:proofErr w:type="spellEnd"/>
            <w:r w:rsidR="003C4B92"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   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Szampon do ręcznego mycia dywanów, usuwający uporczywe zabrudzenia, wnikający bardzo głęboko we włókna, nadający świeżość, neutralizujący przykre zapachy, zmiękczający, zawierający 5% związków wybielających na bazie tlenu.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500 ml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B92" w:rsidRPr="003900D8" w:rsidTr="003C4B92">
        <w:trPr>
          <w:trHeight w:val="51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Balsam do mycia  naczyń,  usuwający wszelki brud, zanieczyszczenia oraz zaschnięte resztki jedzenia, delikatny dla skóry rąk,  posiadający neutralne PH dla skóry. </w:t>
            </w:r>
          </w:p>
          <w:p w:rsidR="003C4B92" w:rsidRPr="003900D8" w:rsidRDefault="003C4B92" w:rsidP="0039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1 op. = 450 ml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00D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92" w:rsidRPr="003900D8" w:rsidRDefault="003C4B92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B2613" w:rsidRPr="003900D8" w:rsidTr="0009162B">
        <w:trPr>
          <w:trHeight w:val="510"/>
          <w:jc w:val="center"/>
        </w:trPr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13" w:rsidRPr="00FB2613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B261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SUMA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13" w:rsidRPr="003900D8" w:rsidRDefault="00FB2613" w:rsidP="0039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54FAA" w:rsidRDefault="00854FAA"/>
    <w:sectPr w:rsidR="0085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0C"/>
    <w:rsid w:val="00157E73"/>
    <w:rsid w:val="001D7601"/>
    <w:rsid w:val="003900D8"/>
    <w:rsid w:val="003C4B92"/>
    <w:rsid w:val="003C560C"/>
    <w:rsid w:val="00621100"/>
    <w:rsid w:val="00854FAA"/>
    <w:rsid w:val="00AD542D"/>
    <w:rsid w:val="00DC3B91"/>
    <w:rsid w:val="00DE159E"/>
    <w:rsid w:val="00F422FC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5911"/>
  <w15:chartTrackingRefBased/>
  <w15:docId w15:val="{9A4B9CA0-E34F-48F9-900A-244CC1B3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5939-CD60-41D7-99A2-7F1BDE9C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cp:lastPrinted>2022-08-29T05:47:00Z</cp:lastPrinted>
  <dcterms:created xsi:type="dcterms:W3CDTF">2022-08-23T09:26:00Z</dcterms:created>
  <dcterms:modified xsi:type="dcterms:W3CDTF">2022-09-06T09:33:00Z</dcterms:modified>
</cp:coreProperties>
</file>