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B" w:rsidRPr="00484B8D" w:rsidRDefault="00A74A0B" w:rsidP="00D533A3">
      <w:pPr>
        <w:spacing w:before="100" w:beforeAutospacing="1" w:after="100" w:afterAutospacing="1" w:line="240" w:lineRule="auto"/>
        <w:ind w:left="4956"/>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Annex No. 1 to the Request for Quotation</w:t>
      </w:r>
    </w:p>
    <w:p w:rsidR="00A74A0B" w:rsidRPr="00484B8D" w:rsidRDefault="00A74A0B" w:rsidP="00D533A3">
      <w:pPr>
        <w:spacing w:before="100" w:beforeAutospacing="1" w:after="100" w:afterAutospacing="1" w:line="240" w:lineRule="auto"/>
        <w:ind w:left="2832" w:firstLine="708"/>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OFFER FORM</w:t>
      </w:r>
    </w:p>
    <w:p w:rsidR="00A74A0B" w:rsidRPr="00484B8D" w:rsidRDefault="00A74A0B" w:rsidP="00D533A3">
      <w:pPr>
        <w:spacing w:before="100" w:beforeAutospacing="1" w:after="100" w:afterAutospacing="1" w:line="360" w:lineRule="auto"/>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 date.................. I (we), the undersigned, acting on behalf of: ................................................................................................................................................................................... ................................................................................................................................................................................... registered office in ........................................ postal code.......................... at ............................................... no................ tel. ......................................... e-mail ……………...................., VAT ID (NIP) ....................................... REGON .......................................</w:t>
      </w:r>
    </w:p>
    <w:p w:rsidR="00A74A0B" w:rsidRPr="00484B8D" w:rsidRDefault="00A74A0B" w:rsidP="00A74A0B">
      <w:pPr>
        <w:spacing w:before="100" w:beforeAutospacing="1" w:after="100" w:afterAutospacing="1" w:line="240" w:lineRule="auto"/>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 xml:space="preserve">in response to the request for quotation for the supply of </w:t>
      </w:r>
      <w:r w:rsidR="002B3C39" w:rsidRPr="005C772F">
        <w:rPr>
          <w:rFonts w:ascii="Times New Roman" w:eastAsia="Times New Roman" w:hAnsi="Times New Roman" w:cs="Times New Roman"/>
          <w:sz w:val="24"/>
          <w:szCs w:val="24"/>
          <w:lang w:val="en-GB" w:eastAsia="pl-PL"/>
        </w:rPr>
        <w:t>polyacrylamide beads</w:t>
      </w:r>
      <w:r w:rsidR="002B3C39" w:rsidRPr="00484B8D">
        <w:rPr>
          <w:rFonts w:ascii="Times New Roman" w:eastAsia="Times New Roman" w:hAnsi="Times New Roman" w:cs="Times New Roman"/>
          <w:sz w:val="24"/>
          <w:szCs w:val="24"/>
          <w:lang w:val="en-GB" w:eastAsia="pl-PL"/>
        </w:rPr>
        <w:t xml:space="preserve"> </w:t>
      </w:r>
      <w:r w:rsidRPr="00484B8D">
        <w:rPr>
          <w:rFonts w:ascii="Times New Roman" w:eastAsia="Times New Roman" w:hAnsi="Times New Roman" w:cs="Times New Roman"/>
          <w:sz w:val="24"/>
          <w:szCs w:val="24"/>
          <w:lang w:val="en-GB" w:eastAsia="pl-PL"/>
        </w:rPr>
        <w:t>to the Contracting Authority’s headquarters, we hereby submit this offer and declare that:</w:t>
      </w:r>
      <w:bookmarkStart w:id="0" w:name="_GoBack"/>
      <w:bookmarkEnd w:id="0"/>
    </w:p>
    <w:p w:rsidR="00A74A0B" w:rsidRPr="00484B8D" w:rsidRDefault="00A74A0B" w:rsidP="00D533A3">
      <w:pPr>
        <w:numPr>
          <w:ilvl w:val="0"/>
          <w:numId w:val="1"/>
        </w:numPr>
        <w:tabs>
          <w:tab w:val="clear" w:pos="720"/>
          <w:tab w:val="num" w:pos="0"/>
        </w:tabs>
        <w:spacing w:before="100" w:beforeAutospacing="1" w:after="100" w:afterAutospacing="1" w:line="240" w:lineRule="auto"/>
        <w:ind w:left="284" w:hanging="284"/>
        <w:rPr>
          <w:rFonts w:ascii="Times New Roman" w:eastAsia="Times New Roman" w:hAnsi="Times New Roman" w:cs="Times New Roman"/>
          <w:b/>
          <w:sz w:val="24"/>
          <w:szCs w:val="24"/>
          <w:lang w:val="en-GB" w:eastAsia="pl-PL"/>
        </w:rPr>
      </w:pPr>
      <w:r w:rsidRPr="00484B8D">
        <w:rPr>
          <w:rFonts w:ascii="Times New Roman" w:eastAsia="Times New Roman" w:hAnsi="Times New Roman" w:cs="Times New Roman"/>
          <w:b/>
          <w:sz w:val="24"/>
          <w:szCs w:val="24"/>
          <w:lang w:val="en-GB" w:eastAsia="pl-PL"/>
        </w:rPr>
        <w:t>I (we) offer to perform the Subject of the Contract as follows:</w:t>
      </w:r>
    </w:p>
    <w:tbl>
      <w:tblPr>
        <w:tblStyle w:val="Tabela-Siatka"/>
        <w:tblW w:w="9067" w:type="dxa"/>
        <w:tblLayout w:type="fixed"/>
        <w:tblLook w:val="04A0" w:firstRow="1" w:lastRow="0" w:firstColumn="1" w:lastColumn="0" w:noHBand="0" w:noVBand="1"/>
      </w:tblPr>
      <w:tblGrid>
        <w:gridCol w:w="704"/>
        <w:gridCol w:w="1276"/>
        <w:gridCol w:w="3685"/>
        <w:gridCol w:w="1418"/>
        <w:gridCol w:w="1984"/>
      </w:tblGrid>
      <w:tr w:rsidR="002B3C39" w:rsidRPr="00751DA0" w:rsidTr="002B3C39">
        <w:tc>
          <w:tcPr>
            <w:tcW w:w="704"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r w:rsidRPr="00C139BD">
              <w:rPr>
                <w:rFonts w:ascii="Times New Roman" w:eastAsia="Times New Roman" w:hAnsi="Times New Roman" w:cs="Times New Roman"/>
                <w:b/>
                <w:bCs/>
                <w:sz w:val="24"/>
                <w:szCs w:val="24"/>
                <w:lang w:eastAsia="pl-PL"/>
              </w:rPr>
              <w:t>No.</w:t>
            </w:r>
          </w:p>
        </w:tc>
        <w:tc>
          <w:tcPr>
            <w:tcW w:w="1276"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r w:rsidRPr="00C139BD">
              <w:rPr>
                <w:rFonts w:ascii="Times New Roman" w:eastAsia="Times New Roman" w:hAnsi="Times New Roman" w:cs="Times New Roman"/>
                <w:b/>
                <w:bCs/>
                <w:sz w:val="24"/>
                <w:szCs w:val="24"/>
                <w:lang w:eastAsia="pl-PL"/>
              </w:rPr>
              <w:t xml:space="preserve">Product </w:t>
            </w:r>
            <w:proofErr w:type="spellStart"/>
            <w:r w:rsidRPr="00C139BD">
              <w:rPr>
                <w:rFonts w:ascii="Times New Roman" w:eastAsia="Times New Roman" w:hAnsi="Times New Roman" w:cs="Times New Roman"/>
                <w:b/>
                <w:bCs/>
                <w:sz w:val="24"/>
                <w:szCs w:val="24"/>
                <w:lang w:eastAsia="pl-PL"/>
              </w:rPr>
              <w:t>name</w:t>
            </w:r>
            <w:proofErr w:type="spellEnd"/>
          </w:p>
        </w:tc>
        <w:tc>
          <w:tcPr>
            <w:tcW w:w="3685"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proofErr w:type="spellStart"/>
            <w:r w:rsidRPr="00C139BD">
              <w:rPr>
                <w:rFonts w:ascii="Times New Roman" w:eastAsia="Times New Roman" w:hAnsi="Times New Roman" w:cs="Times New Roman"/>
                <w:b/>
                <w:bCs/>
                <w:sz w:val="24"/>
                <w:szCs w:val="24"/>
                <w:lang w:eastAsia="pl-PL"/>
              </w:rPr>
              <w:t>Specification</w:t>
            </w:r>
            <w:proofErr w:type="spellEnd"/>
          </w:p>
        </w:tc>
        <w:tc>
          <w:tcPr>
            <w:tcW w:w="1418"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proofErr w:type="spellStart"/>
            <w:r w:rsidRPr="00C139BD">
              <w:rPr>
                <w:rFonts w:ascii="Times New Roman" w:eastAsia="Times New Roman" w:hAnsi="Times New Roman" w:cs="Times New Roman"/>
                <w:b/>
                <w:bCs/>
                <w:sz w:val="24"/>
                <w:szCs w:val="24"/>
                <w:lang w:eastAsia="pl-PL"/>
              </w:rPr>
              <w:t>Quantity</w:t>
            </w:r>
            <w:proofErr w:type="spellEnd"/>
          </w:p>
        </w:tc>
        <w:tc>
          <w:tcPr>
            <w:tcW w:w="1984" w:type="dxa"/>
            <w:vAlign w:val="center"/>
          </w:tcPr>
          <w:p w:rsidR="002B3C39" w:rsidRPr="00C139BD" w:rsidRDefault="002B3C39" w:rsidP="00D533A3">
            <w:pPr>
              <w:jc w:val="center"/>
              <w:rPr>
                <w:rFonts w:ascii="Times New Roman" w:eastAsia="Times New Roman" w:hAnsi="Times New Roman" w:cs="Times New Roman"/>
                <w:b/>
                <w:bCs/>
                <w:sz w:val="24"/>
                <w:szCs w:val="24"/>
                <w:lang w:eastAsia="pl-PL"/>
              </w:rPr>
            </w:pPr>
            <w:proofErr w:type="spellStart"/>
            <w:r w:rsidRPr="00C139BD">
              <w:rPr>
                <w:rFonts w:ascii="Times New Roman" w:eastAsia="Times New Roman" w:hAnsi="Times New Roman" w:cs="Times New Roman"/>
                <w:b/>
                <w:bCs/>
                <w:sz w:val="24"/>
                <w:szCs w:val="24"/>
                <w:lang w:eastAsia="pl-PL"/>
              </w:rPr>
              <w:t>Price</w:t>
            </w:r>
            <w:proofErr w:type="spellEnd"/>
          </w:p>
        </w:tc>
      </w:tr>
      <w:tr w:rsidR="002B3C39" w:rsidRPr="00751DA0" w:rsidTr="00A20371">
        <w:tc>
          <w:tcPr>
            <w:tcW w:w="704" w:type="dxa"/>
            <w:vAlign w:val="center"/>
          </w:tcPr>
          <w:p w:rsidR="002B3C39" w:rsidRPr="00C139BD" w:rsidRDefault="002B3C39" w:rsidP="002B3C39">
            <w:pPr>
              <w:rPr>
                <w:rFonts w:ascii="Times New Roman" w:hAnsi="Times New Roman" w:cs="Times New Roman"/>
                <w:color w:val="000000" w:themeColor="text1"/>
                <w:sz w:val="24"/>
              </w:rPr>
            </w:pPr>
            <w:r w:rsidRPr="00C139BD">
              <w:rPr>
                <w:rFonts w:ascii="Times New Roman" w:hAnsi="Times New Roman" w:cs="Times New Roman"/>
                <w:color w:val="000000" w:themeColor="text1"/>
                <w:sz w:val="24"/>
              </w:rPr>
              <w:t>1</w:t>
            </w:r>
          </w:p>
        </w:tc>
        <w:tc>
          <w:tcPr>
            <w:tcW w:w="1276" w:type="dxa"/>
          </w:tcPr>
          <w:p w:rsidR="002B3C39" w:rsidRPr="00C139BD" w:rsidRDefault="002B3C39" w:rsidP="002B3C39">
            <w:pPr>
              <w:rPr>
                <w:rFonts w:ascii="Times New Roman" w:hAnsi="Times New Roman" w:cs="Times New Roman"/>
                <w:sz w:val="24"/>
              </w:rPr>
            </w:pPr>
            <w:r w:rsidRPr="00C139BD">
              <w:rPr>
                <w:rFonts w:ascii="Times New Roman" w:hAnsi="Times New Roman" w:cs="Times New Roman"/>
                <w:sz w:val="24"/>
              </w:rPr>
              <w:t>FluoreBead-1M</w:t>
            </w:r>
          </w:p>
        </w:tc>
        <w:tc>
          <w:tcPr>
            <w:tcW w:w="3685" w:type="dxa"/>
          </w:tcPr>
          <w:p w:rsidR="002B3C39" w:rsidRPr="00C139BD" w:rsidRDefault="002B3C39" w:rsidP="002B3C39">
            <w:pPr>
              <w:rPr>
                <w:rFonts w:ascii="Times New Roman" w:hAnsi="Times New Roman" w:cs="Times New Roman"/>
                <w:sz w:val="24"/>
              </w:rPr>
            </w:pPr>
            <w:r w:rsidRPr="00C139BD">
              <w:rPr>
                <w:rFonts w:ascii="Times New Roman" w:hAnsi="Times New Roman" w:cs="Times New Roman"/>
                <w:sz w:val="24"/>
              </w:rPr>
              <w:t xml:space="preserve">1 </w:t>
            </w:r>
            <w:proofErr w:type="spellStart"/>
            <w:r w:rsidRPr="00C139BD">
              <w:rPr>
                <w:rFonts w:ascii="Times New Roman" w:hAnsi="Times New Roman" w:cs="Times New Roman"/>
                <w:sz w:val="24"/>
              </w:rPr>
              <w:t>million</w:t>
            </w:r>
            <w:proofErr w:type="spellEnd"/>
            <w:r w:rsidRPr="00C139BD">
              <w:rPr>
                <w:rFonts w:ascii="Times New Roman" w:hAnsi="Times New Roman" w:cs="Times New Roman"/>
                <w:sz w:val="24"/>
              </w:rPr>
              <w:t xml:space="preserve"> </w:t>
            </w:r>
            <w:proofErr w:type="spellStart"/>
            <w:r w:rsidRPr="00C139BD">
              <w:rPr>
                <w:rFonts w:ascii="Times New Roman" w:hAnsi="Times New Roman" w:cs="Times New Roman"/>
                <w:sz w:val="24"/>
              </w:rPr>
              <w:t>fluorescent</w:t>
            </w:r>
            <w:proofErr w:type="spellEnd"/>
            <w:r w:rsidRPr="00C139BD">
              <w:rPr>
                <w:rFonts w:ascii="Times New Roman" w:hAnsi="Times New Roman" w:cs="Times New Roman"/>
                <w:sz w:val="24"/>
              </w:rPr>
              <w:t xml:space="preserve"> </w:t>
            </w:r>
            <w:proofErr w:type="spellStart"/>
            <w:r w:rsidRPr="00C139BD">
              <w:rPr>
                <w:rFonts w:ascii="Times New Roman" w:hAnsi="Times New Roman" w:cs="Times New Roman"/>
                <w:sz w:val="24"/>
              </w:rPr>
              <w:t>beads</w:t>
            </w:r>
            <w:proofErr w:type="spellEnd"/>
            <w:r w:rsidRPr="00C139BD">
              <w:rPr>
                <w:rFonts w:ascii="Times New Roman" w:hAnsi="Times New Roman" w:cs="Times New Roman"/>
                <w:sz w:val="24"/>
              </w:rPr>
              <w:t xml:space="preserve"> in DST </w:t>
            </w:r>
            <w:proofErr w:type="spellStart"/>
            <w:r w:rsidRPr="00C139BD">
              <w:rPr>
                <w:rFonts w:ascii="Times New Roman" w:hAnsi="Times New Roman" w:cs="Times New Roman"/>
                <w:sz w:val="24"/>
              </w:rPr>
              <w:t>buffer</w:t>
            </w:r>
            <w:proofErr w:type="spellEnd"/>
            <w:r w:rsidRPr="00C139BD">
              <w:rPr>
                <w:rFonts w:ascii="Times New Roman" w:hAnsi="Times New Roman" w:cs="Times New Roman"/>
                <w:sz w:val="24"/>
              </w:rPr>
              <w:t>/</w:t>
            </w:r>
            <w:proofErr w:type="spellStart"/>
            <w:r w:rsidRPr="00C139BD">
              <w:rPr>
                <w:rFonts w:ascii="Times New Roman" w:hAnsi="Times New Roman" w:cs="Times New Roman"/>
                <w:sz w:val="24"/>
              </w:rPr>
              <w:t>pack</w:t>
            </w:r>
            <w:proofErr w:type="spellEnd"/>
            <w:r w:rsidRPr="00C139BD">
              <w:rPr>
                <w:rFonts w:ascii="Times New Roman" w:hAnsi="Times New Roman" w:cs="Times New Roman"/>
                <w:sz w:val="24"/>
              </w:rPr>
              <w:t xml:space="preserve">; </w:t>
            </w:r>
            <w:proofErr w:type="spellStart"/>
            <w:r w:rsidRPr="00C139BD">
              <w:rPr>
                <w:rFonts w:ascii="Times New Roman" w:hAnsi="Times New Roman" w:cs="Times New Roman"/>
                <w:sz w:val="24"/>
              </w:rPr>
              <w:t>bead</w:t>
            </w:r>
            <w:proofErr w:type="spellEnd"/>
            <w:r w:rsidRPr="00C139BD">
              <w:rPr>
                <w:rFonts w:ascii="Times New Roman" w:hAnsi="Times New Roman" w:cs="Times New Roman"/>
                <w:sz w:val="24"/>
              </w:rPr>
              <w:t xml:space="preserve"> </w:t>
            </w:r>
            <w:proofErr w:type="spellStart"/>
            <w:r w:rsidRPr="00C139BD">
              <w:rPr>
                <w:rFonts w:ascii="Times New Roman" w:hAnsi="Times New Roman" w:cs="Times New Roman"/>
                <w:sz w:val="24"/>
              </w:rPr>
              <w:t>diameter</w:t>
            </w:r>
            <w:proofErr w:type="spellEnd"/>
            <w:r w:rsidRPr="00C139BD">
              <w:rPr>
                <w:rFonts w:ascii="Times New Roman" w:hAnsi="Times New Roman" w:cs="Times New Roman"/>
                <w:sz w:val="24"/>
              </w:rPr>
              <w:t xml:space="preserve"> 33 µm</w:t>
            </w:r>
          </w:p>
        </w:tc>
        <w:tc>
          <w:tcPr>
            <w:tcW w:w="1418" w:type="dxa"/>
          </w:tcPr>
          <w:p w:rsidR="002B3C39" w:rsidRPr="00C139BD" w:rsidRDefault="002B3C39" w:rsidP="002B3C39">
            <w:pPr>
              <w:rPr>
                <w:rFonts w:ascii="Times New Roman" w:hAnsi="Times New Roman" w:cs="Times New Roman"/>
                <w:sz w:val="24"/>
              </w:rPr>
            </w:pPr>
            <w:r w:rsidRPr="00C139BD">
              <w:rPr>
                <w:rFonts w:ascii="Times New Roman" w:hAnsi="Times New Roman" w:cs="Times New Roman"/>
                <w:sz w:val="24"/>
              </w:rPr>
              <w:t xml:space="preserve">2 </w:t>
            </w:r>
            <w:proofErr w:type="spellStart"/>
            <w:r w:rsidRPr="00C139BD">
              <w:rPr>
                <w:rFonts w:ascii="Times New Roman" w:hAnsi="Times New Roman" w:cs="Times New Roman"/>
                <w:sz w:val="24"/>
              </w:rPr>
              <w:t>packs</w:t>
            </w:r>
            <w:proofErr w:type="spellEnd"/>
          </w:p>
        </w:tc>
        <w:tc>
          <w:tcPr>
            <w:tcW w:w="1984" w:type="dxa"/>
          </w:tcPr>
          <w:p w:rsidR="002B3C39" w:rsidRPr="00C139BD" w:rsidRDefault="002B3C39" w:rsidP="002B3C39">
            <w:pPr>
              <w:rPr>
                <w:rFonts w:ascii="Times New Roman" w:hAnsi="Times New Roman" w:cs="Times New Roman"/>
                <w:color w:val="000000" w:themeColor="text1"/>
                <w:sz w:val="24"/>
              </w:rPr>
            </w:pPr>
          </w:p>
        </w:tc>
      </w:tr>
      <w:tr w:rsidR="002B3C39" w:rsidRPr="00751DA0" w:rsidTr="00A20371">
        <w:tc>
          <w:tcPr>
            <w:tcW w:w="704" w:type="dxa"/>
            <w:vAlign w:val="center"/>
          </w:tcPr>
          <w:p w:rsidR="002B3C39" w:rsidRPr="00C139BD" w:rsidRDefault="002B3C39" w:rsidP="002B3C39">
            <w:pPr>
              <w:rPr>
                <w:rFonts w:ascii="Times New Roman" w:hAnsi="Times New Roman" w:cs="Times New Roman"/>
                <w:color w:val="000000" w:themeColor="text1"/>
                <w:sz w:val="24"/>
              </w:rPr>
            </w:pPr>
            <w:r w:rsidRPr="00C139BD">
              <w:rPr>
                <w:rFonts w:ascii="Times New Roman" w:hAnsi="Times New Roman" w:cs="Times New Roman"/>
                <w:color w:val="000000" w:themeColor="text1"/>
                <w:sz w:val="24"/>
              </w:rPr>
              <w:t>2</w:t>
            </w:r>
          </w:p>
        </w:tc>
        <w:tc>
          <w:tcPr>
            <w:tcW w:w="1276" w:type="dxa"/>
          </w:tcPr>
          <w:p w:rsidR="002B3C39" w:rsidRPr="00C139BD" w:rsidRDefault="002B3C39" w:rsidP="002B3C39">
            <w:pPr>
              <w:rPr>
                <w:rFonts w:ascii="Times New Roman" w:hAnsi="Times New Roman" w:cs="Times New Roman"/>
                <w:sz w:val="24"/>
              </w:rPr>
            </w:pPr>
            <w:r w:rsidRPr="00C139BD">
              <w:rPr>
                <w:rFonts w:ascii="Times New Roman" w:hAnsi="Times New Roman" w:cs="Times New Roman"/>
                <w:sz w:val="24"/>
              </w:rPr>
              <w:t xml:space="preserve">FluoreBead-1M </w:t>
            </w:r>
          </w:p>
        </w:tc>
        <w:tc>
          <w:tcPr>
            <w:tcW w:w="3685" w:type="dxa"/>
          </w:tcPr>
          <w:p w:rsidR="002B3C39" w:rsidRPr="00C139BD" w:rsidRDefault="002B3C39" w:rsidP="002B3C39">
            <w:pPr>
              <w:rPr>
                <w:rFonts w:ascii="Times New Roman" w:hAnsi="Times New Roman" w:cs="Times New Roman"/>
                <w:sz w:val="24"/>
              </w:rPr>
            </w:pPr>
            <w:r w:rsidRPr="00C139BD">
              <w:rPr>
                <w:rFonts w:ascii="Times New Roman" w:hAnsi="Times New Roman" w:cs="Times New Roman"/>
                <w:sz w:val="24"/>
              </w:rPr>
              <w:t xml:space="preserve">1 </w:t>
            </w:r>
            <w:proofErr w:type="spellStart"/>
            <w:r w:rsidRPr="00C139BD">
              <w:rPr>
                <w:rFonts w:ascii="Times New Roman" w:hAnsi="Times New Roman" w:cs="Times New Roman"/>
                <w:sz w:val="24"/>
              </w:rPr>
              <w:t>million</w:t>
            </w:r>
            <w:proofErr w:type="spellEnd"/>
            <w:r w:rsidRPr="00C139BD">
              <w:rPr>
                <w:rFonts w:ascii="Times New Roman" w:hAnsi="Times New Roman" w:cs="Times New Roman"/>
                <w:sz w:val="24"/>
              </w:rPr>
              <w:t xml:space="preserve"> </w:t>
            </w:r>
            <w:proofErr w:type="spellStart"/>
            <w:r w:rsidRPr="00C139BD">
              <w:rPr>
                <w:rFonts w:ascii="Times New Roman" w:hAnsi="Times New Roman" w:cs="Times New Roman"/>
                <w:sz w:val="24"/>
              </w:rPr>
              <w:t>fluorescent</w:t>
            </w:r>
            <w:proofErr w:type="spellEnd"/>
            <w:r w:rsidRPr="00C139BD">
              <w:rPr>
                <w:rFonts w:ascii="Times New Roman" w:hAnsi="Times New Roman" w:cs="Times New Roman"/>
                <w:sz w:val="24"/>
              </w:rPr>
              <w:t xml:space="preserve"> </w:t>
            </w:r>
            <w:proofErr w:type="spellStart"/>
            <w:r w:rsidRPr="00C139BD">
              <w:rPr>
                <w:rFonts w:ascii="Times New Roman" w:hAnsi="Times New Roman" w:cs="Times New Roman"/>
                <w:sz w:val="24"/>
              </w:rPr>
              <w:t>beads</w:t>
            </w:r>
            <w:proofErr w:type="spellEnd"/>
            <w:r w:rsidRPr="00C139BD">
              <w:rPr>
                <w:rFonts w:ascii="Times New Roman" w:hAnsi="Times New Roman" w:cs="Times New Roman"/>
                <w:sz w:val="24"/>
              </w:rPr>
              <w:t xml:space="preserve"> in DST </w:t>
            </w:r>
            <w:proofErr w:type="spellStart"/>
            <w:r w:rsidRPr="00C139BD">
              <w:rPr>
                <w:rFonts w:ascii="Times New Roman" w:hAnsi="Times New Roman" w:cs="Times New Roman"/>
                <w:sz w:val="24"/>
              </w:rPr>
              <w:t>buffer</w:t>
            </w:r>
            <w:proofErr w:type="spellEnd"/>
            <w:r w:rsidRPr="00C139BD">
              <w:rPr>
                <w:rFonts w:ascii="Times New Roman" w:hAnsi="Times New Roman" w:cs="Times New Roman"/>
                <w:sz w:val="24"/>
              </w:rPr>
              <w:t>/</w:t>
            </w:r>
            <w:proofErr w:type="spellStart"/>
            <w:r w:rsidRPr="00C139BD">
              <w:rPr>
                <w:rFonts w:ascii="Times New Roman" w:hAnsi="Times New Roman" w:cs="Times New Roman"/>
                <w:sz w:val="24"/>
              </w:rPr>
              <w:t>pack</w:t>
            </w:r>
            <w:proofErr w:type="spellEnd"/>
            <w:r w:rsidRPr="00C139BD">
              <w:rPr>
                <w:rFonts w:ascii="Times New Roman" w:hAnsi="Times New Roman" w:cs="Times New Roman"/>
                <w:sz w:val="24"/>
              </w:rPr>
              <w:t xml:space="preserve">; </w:t>
            </w:r>
            <w:proofErr w:type="spellStart"/>
            <w:r w:rsidRPr="00C139BD">
              <w:rPr>
                <w:rFonts w:ascii="Times New Roman" w:hAnsi="Times New Roman" w:cs="Times New Roman"/>
                <w:sz w:val="24"/>
              </w:rPr>
              <w:t>bead</w:t>
            </w:r>
            <w:proofErr w:type="spellEnd"/>
            <w:r w:rsidRPr="00C139BD">
              <w:rPr>
                <w:rFonts w:ascii="Times New Roman" w:hAnsi="Times New Roman" w:cs="Times New Roman"/>
                <w:sz w:val="24"/>
              </w:rPr>
              <w:t xml:space="preserve"> </w:t>
            </w:r>
            <w:proofErr w:type="spellStart"/>
            <w:r w:rsidRPr="00C139BD">
              <w:rPr>
                <w:rFonts w:ascii="Times New Roman" w:hAnsi="Times New Roman" w:cs="Times New Roman"/>
                <w:sz w:val="24"/>
              </w:rPr>
              <w:t>diameter</w:t>
            </w:r>
            <w:proofErr w:type="spellEnd"/>
            <w:r w:rsidRPr="00C139BD">
              <w:rPr>
                <w:rFonts w:ascii="Times New Roman" w:hAnsi="Times New Roman" w:cs="Times New Roman"/>
                <w:sz w:val="24"/>
              </w:rPr>
              <w:t xml:space="preserve"> 60 µm</w:t>
            </w:r>
          </w:p>
        </w:tc>
        <w:tc>
          <w:tcPr>
            <w:tcW w:w="1418" w:type="dxa"/>
          </w:tcPr>
          <w:p w:rsidR="002B3C39" w:rsidRPr="00C139BD" w:rsidRDefault="002B3C39" w:rsidP="002B3C39">
            <w:pPr>
              <w:rPr>
                <w:rFonts w:ascii="Times New Roman" w:hAnsi="Times New Roman" w:cs="Times New Roman"/>
                <w:sz w:val="24"/>
              </w:rPr>
            </w:pPr>
            <w:r w:rsidRPr="00C139BD">
              <w:rPr>
                <w:rFonts w:ascii="Times New Roman" w:hAnsi="Times New Roman" w:cs="Times New Roman"/>
                <w:sz w:val="24"/>
              </w:rPr>
              <w:t xml:space="preserve">2 </w:t>
            </w:r>
            <w:proofErr w:type="spellStart"/>
            <w:r w:rsidRPr="00C139BD">
              <w:rPr>
                <w:rFonts w:ascii="Times New Roman" w:hAnsi="Times New Roman" w:cs="Times New Roman"/>
                <w:sz w:val="24"/>
              </w:rPr>
              <w:t>packs</w:t>
            </w:r>
            <w:proofErr w:type="spellEnd"/>
          </w:p>
        </w:tc>
        <w:tc>
          <w:tcPr>
            <w:tcW w:w="1984" w:type="dxa"/>
          </w:tcPr>
          <w:p w:rsidR="002B3C39" w:rsidRPr="00C139BD" w:rsidRDefault="002B3C39" w:rsidP="002B3C39">
            <w:pPr>
              <w:rPr>
                <w:rFonts w:ascii="Times New Roman" w:hAnsi="Times New Roman" w:cs="Times New Roman"/>
                <w:color w:val="000000" w:themeColor="text1"/>
                <w:sz w:val="24"/>
              </w:rPr>
            </w:pPr>
          </w:p>
        </w:tc>
      </w:tr>
    </w:tbl>
    <w:p w:rsidR="00A74A0B" w:rsidRPr="00D533A3" w:rsidRDefault="00A74A0B" w:rsidP="00A74A0B">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pl-PL"/>
        </w:rPr>
      </w:pPr>
      <w:proofErr w:type="spellStart"/>
      <w:r w:rsidRPr="00D533A3">
        <w:rPr>
          <w:rFonts w:ascii="Times New Roman" w:eastAsia="Times New Roman" w:hAnsi="Times New Roman" w:cs="Times New Roman"/>
          <w:b/>
          <w:sz w:val="24"/>
          <w:szCs w:val="24"/>
          <w:lang w:eastAsia="pl-PL"/>
        </w:rPr>
        <w:t>total</w:t>
      </w:r>
      <w:proofErr w:type="spellEnd"/>
      <w:r w:rsidRPr="00D533A3">
        <w:rPr>
          <w:rFonts w:ascii="Times New Roman" w:eastAsia="Times New Roman" w:hAnsi="Times New Roman" w:cs="Times New Roman"/>
          <w:b/>
          <w:sz w:val="24"/>
          <w:szCs w:val="24"/>
          <w:lang w:eastAsia="pl-PL"/>
        </w:rPr>
        <w:t xml:space="preserve"> </w:t>
      </w:r>
      <w:proofErr w:type="spellStart"/>
      <w:r w:rsidRPr="00D533A3">
        <w:rPr>
          <w:rFonts w:ascii="Times New Roman" w:eastAsia="Times New Roman" w:hAnsi="Times New Roman" w:cs="Times New Roman"/>
          <w:b/>
          <w:sz w:val="24"/>
          <w:szCs w:val="24"/>
          <w:lang w:eastAsia="pl-PL"/>
        </w:rPr>
        <w:t>gross</w:t>
      </w:r>
      <w:proofErr w:type="spellEnd"/>
      <w:r w:rsidRPr="00D533A3">
        <w:rPr>
          <w:rFonts w:ascii="Times New Roman" w:eastAsia="Times New Roman" w:hAnsi="Times New Roman" w:cs="Times New Roman"/>
          <w:b/>
          <w:sz w:val="24"/>
          <w:szCs w:val="24"/>
          <w:lang w:eastAsia="pl-PL"/>
        </w:rPr>
        <w:t xml:space="preserve"> </w:t>
      </w:r>
      <w:proofErr w:type="spellStart"/>
      <w:r w:rsidRPr="00D533A3">
        <w:rPr>
          <w:rFonts w:ascii="Times New Roman" w:eastAsia="Times New Roman" w:hAnsi="Times New Roman" w:cs="Times New Roman"/>
          <w:b/>
          <w:sz w:val="24"/>
          <w:szCs w:val="24"/>
          <w:lang w:eastAsia="pl-PL"/>
        </w:rPr>
        <w:t>value</w:t>
      </w:r>
      <w:proofErr w:type="spellEnd"/>
      <w:r w:rsidRPr="00D533A3">
        <w:rPr>
          <w:rFonts w:ascii="Times New Roman" w:eastAsia="Times New Roman" w:hAnsi="Times New Roman" w:cs="Times New Roman"/>
          <w:b/>
          <w:sz w:val="24"/>
          <w:szCs w:val="24"/>
          <w:lang w:eastAsia="pl-PL"/>
        </w:rPr>
        <w:t>: ………………………,</w:t>
      </w:r>
    </w:p>
    <w:p w:rsidR="00A74A0B" w:rsidRPr="00484B8D" w:rsidRDefault="00A74A0B" w:rsidP="00D533A3">
      <w:pPr>
        <w:numPr>
          <w:ilvl w:val="0"/>
          <w:numId w:val="2"/>
        </w:numPr>
        <w:spacing w:before="100" w:beforeAutospacing="1" w:after="0" w:line="240" w:lineRule="auto"/>
        <w:rPr>
          <w:rFonts w:ascii="Times New Roman" w:eastAsia="Times New Roman" w:hAnsi="Times New Roman" w:cs="Times New Roman"/>
          <w:b/>
          <w:sz w:val="24"/>
          <w:szCs w:val="24"/>
          <w:lang w:val="en-GB" w:eastAsia="pl-PL"/>
        </w:rPr>
      </w:pPr>
      <w:r w:rsidRPr="00484B8D">
        <w:rPr>
          <w:rFonts w:ascii="Times New Roman" w:eastAsia="Times New Roman" w:hAnsi="Times New Roman" w:cs="Times New Roman"/>
          <w:b/>
          <w:sz w:val="24"/>
          <w:szCs w:val="24"/>
          <w:lang w:val="en-GB" w:eastAsia="pl-PL"/>
        </w:rPr>
        <w:t>delivery time …………………… (the maximum delivery time is 4 weeks from the date of receiving the offer selection notification),</w:t>
      </w:r>
    </w:p>
    <w:p w:rsidR="00A74A0B" w:rsidRPr="00484B8D" w:rsidRDefault="00A74A0B" w:rsidP="00D533A3">
      <w:pPr>
        <w:numPr>
          <w:ilvl w:val="0"/>
          <w:numId w:val="3"/>
        </w:numPr>
        <w:spacing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attach the product safety data sheet containing a detailed description of the technical parameters of the offered Subject of the Contract.</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offered Subject of the Contract meets the requirements specified in the technical specification included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price quoted in the offer is final and will not change until the completion of the Subject of the Contract and includes the execution of the entire Subject of the Contract under the conditions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have read the request for quotation, accept its provisions without reservations, and offer to perform the Subject of the Contract in accordance with the requirements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am (are) bound by the offer for the period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lastRenderedPageBreak/>
        <w:t>I (we) declare that I (we) agree to payment by bank transfer for the Subject of the Contract within 14 days from the date of delivering a correctly issued invoice to the Contracting Authority.</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have read the GDPR information clause included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reagents: a) are factory new, in original and factory-sealed external packaging, b) are free from physical and legal defects and are of high-quality workmanship, c) are marked with an individual code allowing unambiguous identification of the manufacturer, model, brand, expiration date, or production date with the validity period; the markings mentioned above should be placed on the external packaging, d) are original, i.e., manufactured by a producer for whom we are an exclusive distributor, e) comply with the legal regulations in force in the territory of the Republic of Poland, f) have a product safety data sheet [Act of February 25, 2011, on chemical substances and their mixtures], g) have a shelf life of no less than 80% of the maximum validity period for the given product.</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delivery will be made based on a delivery document or invoice, which allows verification of the quantity of delivered products.</w:t>
      </w:r>
    </w:p>
    <w:p w:rsidR="00A74A0B" w:rsidRPr="00A74A0B"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84B8D">
        <w:rPr>
          <w:rFonts w:ascii="Times New Roman" w:eastAsia="Times New Roman" w:hAnsi="Times New Roman" w:cs="Times New Roman"/>
          <w:sz w:val="24"/>
          <w:szCs w:val="24"/>
          <w:lang w:val="en-GB" w:eastAsia="pl-PL"/>
        </w:rPr>
        <w:t xml:space="preserve">I (we) declare that I (we) hold the status of a micro-enterprise/ small enterprise/ medium enterprise/ large enterprise* within the meaning of Annex I to Commission Regulation (EU) No 651/2014 of June 17, 2014, declaring certain categories of aid compatible with the internal market pursuant to Articles 107 and 108 of the Treaty (OJ EU L 187 of 26.06.2014, p. 1, as amended) in connection with Article 4 points 5 and 6 of the Act of March 8, 2013, on counteracting excessive delays in commercial transactions (Journal of Laws of 2020, item 935, as amended). </w:t>
      </w:r>
      <w:r w:rsidRPr="00A74A0B">
        <w:rPr>
          <w:rFonts w:ascii="Times New Roman" w:eastAsia="Times New Roman" w:hAnsi="Times New Roman" w:cs="Times New Roman"/>
          <w:sz w:val="24"/>
          <w:szCs w:val="24"/>
          <w:lang w:eastAsia="pl-PL"/>
        </w:rPr>
        <w:t xml:space="preserve">(*) – </w:t>
      </w:r>
      <w:proofErr w:type="spellStart"/>
      <w:r w:rsidRPr="00A74A0B">
        <w:rPr>
          <w:rFonts w:ascii="Times New Roman" w:eastAsia="Times New Roman" w:hAnsi="Times New Roman" w:cs="Times New Roman"/>
          <w:sz w:val="24"/>
          <w:szCs w:val="24"/>
          <w:lang w:eastAsia="pl-PL"/>
        </w:rPr>
        <w:t>delete</w:t>
      </w:r>
      <w:proofErr w:type="spellEnd"/>
      <w:r w:rsidRPr="00A74A0B">
        <w:rPr>
          <w:rFonts w:ascii="Times New Roman" w:eastAsia="Times New Roman" w:hAnsi="Times New Roman" w:cs="Times New Roman"/>
          <w:sz w:val="24"/>
          <w:szCs w:val="24"/>
          <w:lang w:eastAsia="pl-PL"/>
        </w:rPr>
        <w:t xml:space="preserve"> as </w:t>
      </w:r>
      <w:proofErr w:type="spellStart"/>
      <w:r w:rsidRPr="00A74A0B">
        <w:rPr>
          <w:rFonts w:ascii="Times New Roman" w:eastAsia="Times New Roman" w:hAnsi="Times New Roman" w:cs="Times New Roman"/>
          <w:sz w:val="24"/>
          <w:szCs w:val="24"/>
          <w:lang w:eastAsia="pl-PL"/>
        </w:rPr>
        <w:t>appropriate</w:t>
      </w:r>
      <w:proofErr w:type="spellEnd"/>
    </w:p>
    <w:p w:rsidR="00514F19" w:rsidRDefault="00514F19" w:rsidP="00514F19">
      <w:pPr>
        <w:spacing w:before="100" w:beforeAutospacing="1" w:after="100" w:afterAutospacing="1" w:line="240" w:lineRule="auto"/>
        <w:ind w:left="3540" w:firstLine="708"/>
        <w:rPr>
          <w:rFonts w:ascii="Times New Roman" w:eastAsia="Times New Roman" w:hAnsi="Times New Roman" w:cs="Times New Roman"/>
          <w:sz w:val="24"/>
          <w:szCs w:val="24"/>
          <w:lang w:eastAsia="pl-PL"/>
        </w:rPr>
      </w:pPr>
    </w:p>
    <w:p w:rsidR="00514F19" w:rsidRDefault="00514F19" w:rsidP="00514F19">
      <w:pPr>
        <w:spacing w:before="100" w:beforeAutospacing="1" w:after="100" w:afterAutospacing="1" w:line="240" w:lineRule="auto"/>
        <w:ind w:left="4956"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74A0B" w:rsidRPr="00A74A0B">
        <w:rPr>
          <w:rFonts w:ascii="Times New Roman" w:eastAsia="Times New Roman" w:hAnsi="Times New Roman" w:cs="Times New Roman"/>
          <w:sz w:val="24"/>
          <w:szCs w:val="24"/>
          <w:lang w:eastAsia="pl-PL"/>
        </w:rPr>
        <w:t>………………………</w:t>
      </w:r>
    </w:p>
    <w:p w:rsidR="00A74A0B" w:rsidRPr="00484B8D" w:rsidRDefault="00A74A0B" w:rsidP="00514F19">
      <w:pPr>
        <w:spacing w:before="100" w:beforeAutospacing="1" w:after="100" w:afterAutospacing="1" w:line="240" w:lineRule="auto"/>
        <w:ind w:left="4956"/>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(signature of the authorized person)</w:t>
      </w:r>
    </w:p>
    <w:p w:rsidR="008362E9" w:rsidRPr="00484B8D" w:rsidRDefault="008362E9">
      <w:pPr>
        <w:rPr>
          <w:lang w:val="en-GB"/>
        </w:rPr>
      </w:pPr>
    </w:p>
    <w:sectPr w:rsidR="008362E9" w:rsidRPr="00484B8D" w:rsidSect="00A74A0B">
      <w:headerReference w:type="default" r:id="rId7"/>
      <w:footerReference w:type="default" r:id="rId8"/>
      <w:pgSz w:w="11906" w:h="16838"/>
      <w:pgMar w:top="120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E45" w:rsidRDefault="006C0E45" w:rsidP="00A74A0B">
      <w:pPr>
        <w:spacing w:after="0" w:line="240" w:lineRule="auto"/>
      </w:pPr>
      <w:r>
        <w:separator/>
      </w:r>
    </w:p>
  </w:endnote>
  <w:endnote w:type="continuationSeparator" w:id="0">
    <w:p w:rsidR="006C0E45" w:rsidRDefault="006C0E45" w:rsidP="00A7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096249"/>
      <w:docPartObj>
        <w:docPartGallery w:val="Page Numbers (Bottom of Page)"/>
        <w:docPartUnique/>
      </w:docPartObj>
    </w:sdtPr>
    <w:sdtEndPr/>
    <w:sdtContent>
      <w:p w:rsidR="00514F19" w:rsidRDefault="00514F19">
        <w:pPr>
          <w:pStyle w:val="Stopka"/>
          <w:jc w:val="right"/>
        </w:pPr>
        <w:r>
          <w:fldChar w:fldCharType="begin"/>
        </w:r>
        <w:r>
          <w:instrText>PAGE   \* MERGEFORMAT</w:instrText>
        </w:r>
        <w:r>
          <w:fldChar w:fldCharType="separate"/>
        </w:r>
        <w:r w:rsidR="00C139BD">
          <w:rPr>
            <w:noProof/>
          </w:rPr>
          <w:t>2</w:t>
        </w:r>
        <w:r>
          <w:fldChar w:fldCharType="end"/>
        </w:r>
      </w:p>
      <w:p w:rsidR="00514F19" w:rsidRDefault="00514F19">
        <w:pPr>
          <w:pStyle w:val="Stopka"/>
          <w:jc w:val="right"/>
        </w:pPr>
        <w:r w:rsidRPr="00514F19">
          <w:rPr>
            <w:noProof/>
            <w:lang w:eastAsia="pl-PL"/>
          </w:rPr>
          <w:drawing>
            <wp:inline distT="0" distB="0" distL="0" distR="0">
              <wp:extent cx="5669280" cy="882650"/>
              <wp:effectExtent l="0" t="0" r="0" b="0"/>
              <wp:docPr id="1" name="Obraz 1" descr="C:\Users\Kasia\AppData\Local\Temp\pid-13384\logosy_poziom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ia\AppData\Local\Temp\pid-13384\logosy_poziom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882650"/>
                      </a:xfrm>
                      <a:prstGeom prst="rect">
                        <a:avLst/>
                      </a:prstGeom>
                      <a:noFill/>
                      <a:ln>
                        <a:noFill/>
                      </a:ln>
                    </pic:spPr>
                  </pic:pic>
                </a:graphicData>
              </a:graphic>
            </wp:inline>
          </w:drawing>
        </w:r>
      </w:p>
    </w:sdtContent>
  </w:sdt>
  <w:p w:rsidR="00514F19" w:rsidRDefault="00514F1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E45" w:rsidRDefault="006C0E45" w:rsidP="00A74A0B">
      <w:pPr>
        <w:spacing w:after="0" w:line="240" w:lineRule="auto"/>
      </w:pPr>
      <w:r>
        <w:separator/>
      </w:r>
    </w:p>
  </w:footnote>
  <w:footnote w:type="continuationSeparator" w:id="0">
    <w:p w:rsidR="006C0E45" w:rsidRDefault="006C0E45" w:rsidP="00A7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0B" w:rsidRPr="00A74A0B" w:rsidRDefault="00A74A0B" w:rsidP="00A74A0B">
    <w:pPr>
      <w:spacing w:before="100" w:beforeAutospacing="1" w:after="100" w:afterAutospacing="1" w:line="240" w:lineRule="auto"/>
      <w:rPr>
        <w:rFonts w:ascii="Times New Roman" w:eastAsia="Times New Roman" w:hAnsi="Times New Roman" w:cs="Times New Roman"/>
        <w:sz w:val="16"/>
        <w:szCs w:val="16"/>
        <w:lang w:eastAsia="pl-PL"/>
      </w:rPr>
    </w:pP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Pr>
        <w:sz w:val="16"/>
        <w:szCs w:val="16"/>
      </w:rPr>
      <w:tab/>
    </w:r>
    <w:r w:rsidRPr="00A74A0B">
      <w:rPr>
        <w:rFonts w:ascii="Times New Roman" w:eastAsia="Times New Roman" w:hAnsi="Times New Roman" w:cs="Times New Roman"/>
        <w:sz w:val="16"/>
        <w:szCs w:val="16"/>
        <w:lang w:eastAsia="pl-PL"/>
      </w:rPr>
      <w:t>ICHB/RR -</w:t>
    </w:r>
    <w:r w:rsidR="002B3C39">
      <w:rPr>
        <w:rFonts w:ascii="Times New Roman" w:eastAsia="Times New Roman" w:hAnsi="Times New Roman" w:cs="Times New Roman"/>
        <w:sz w:val="16"/>
        <w:szCs w:val="16"/>
        <w:lang w:eastAsia="pl-PL"/>
      </w:rPr>
      <w:t>3</w:t>
    </w:r>
    <w:r w:rsidRPr="00A74A0B">
      <w:rPr>
        <w:rFonts w:ascii="Times New Roman" w:eastAsia="Times New Roman" w:hAnsi="Times New Roman" w:cs="Times New Roman"/>
        <w:sz w:val="16"/>
        <w:szCs w:val="16"/>
        <w:lang w:eastAsia="pl-PL"/>
      </w:rPr>
      <w:t>/WIB/202</w:t>
    </w:r>
    <w:r>
      <w:rPr>
        <w:rFonts w:ascii="Times New Roman" w:eastAsia="Times New Roman" w:hAnsi="Times New Roman" w:cs="Times New Roman"/>
        <w:sz w:val="16"/>
        <w:szCs w:val="16"/>
        <w:lang w:eastAsia="pl-PL"/>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82D"/>
    <w:multiLevelType w:val="multilevel"/>
    <w:tmpl w:val="6C6E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91D7C"/>
    <w:multiLevelType w:val="multilevel"/>
    <w:tmpl w:val="C8E20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C15A98"/>
    <w:multiLevelType w:val="multilevel"/>
    <w:tmpl w:val="A03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0B"/>
    <w:rsid w:val="00210A18"/>
    <w:rsid w:val="002B3C39"/>
    <w:rsid w:val="00484B8D"/>
    <w:rsid w:val="004C044B"/>
    <w:rsid w:val="00514F19"/>
    <w:rsid w:val="006C0E45"/>
    <w:rsid w:val="00786502"/>
    <w:rsid w:val="008362E9"/>
    <w:rsid w:val="00A74A0B"/>
    <w:rsid w:val="00C139BD"/>
    <w:rsid w:val="00D53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1FD149-FA56-4F4E-BF9C-ADC79A6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4A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74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4A0B"/>
  </w:style>
  <w:style w:type="paragraph" w:styleId="Stopka">
    <w:name w:val="footer"/>
    <w:basedOn w:val="Normalny"/>
    <w:link w:val="StopkaZnak"/>
    <w:uiPriority w:val="99"/>
    <w:unhideWhenUsed/>
    <w:rsid w:val="00A74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A0B"/>
  </w:style>
  <w:style w:type="character" w:customStyle="1" w:styleId="v1v1v1v1badge">
    <w:name w:val="v1v1v1v1badge"/>
    <w:basedOn w:val="Domylnaczcionkaakapitu"/>
    <w:rsid w:val="00D533A3"/>
  </w:style>
  <w:style w:type="table" w:styleId="Tabela-Siatka">
    <w:name w:val="Table Grid"/>
    <w:basedOn w:val="Standardowy"/>
    <w:uiPriority w:val="39"/>
    <w:rsid w:val="00D5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615</Words>
  <Characters>3691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ICHB PAN POZNAN</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Marcin Osuch</cp:lastModifiedBy>
  <cp:revision>6</cp:revision>
  <dcterms:created xsi:type="dcterms:W3CDTF">2025-03-21T08:59:00Z</dcterms:created>
  <dcterms:modified xsi:type="dcterms:W3CDTF">2025-04-03T13:21:00Z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eb2db46c-30b2-4713-9a4b-8dc2015e0caa</vt:lpwstr>
  </property>
</Properties>
</file>